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C19E12" wp14:paraId="26959908" wp14:textId="120A986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</w:pPr>
      <w:r w:rsidRPr="68C19E12" w:rsidR="59EFC7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cs-CZ"/>
        </w:rPr>
        <w:t>Jídelní lístek 22.6. – 26. 6. 2026</w:t>
      </w:r>
    </w:p>
    <w:p xmlns:wp14="http://schemas.microsoft.com/office/word/2010/wordml" w:rsidP="68C19E12" wp14:paraId="76F63E2F" wp14:textId="7272C30A">
      <w:pPr>
        <w:spacing w:after="0" w:line="240" w:lineRule="auto"/>
        <w:ind w:left="-79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cs-CZ"/>
        </w:rPr>
      </w:pPr>
    </w:p>
    <w:p xmlns:wp14="http://schemas.microsoft.com/office/word/2010/wordml" w:rsidP="68C19E12" wp14:paraId="5537A8F5" wp14:textId="3A6A547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8C19E12" wp14:paraId="11E48936" wp14:textId="1A262BE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6255"/>
      </w:tblGrid>
      <w:tr w:rsidR="68C19E12" w:rsidTr="428D5730" w14:paraId="0B3C9ABF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488D8705" w14:textId="22C1893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Pondělí </w:t>
            </w:r>
          </w:p>
          <w:p w:rsidR="68C19E12" w:rsidP="68C19E12" w:rsidRDefault="68C19E12" w14:paraId="68ACC85A" w14:textId="2E57E88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8C19E12" w:rsidP="68C19E12" w:rsidRDefault="68C19E12" w14:paraId="107C4275" w14:textId="2247B50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07A8D13F" w14:textId="48D774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8C19E12" w:rsidP="68C19E12" w:rsidRDefault="68C19E12" w14:paraId="2DE1B4F8" w14:textId="7927ECE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1182498B" w14:textId="0FBC628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6ED91A1E" w14:textId="31BDE3E6">
            <w:pPr>
              <w:spacing w:before="0" w:beforeAutospacing="off" w:after="0" w:afterAutospacing="off"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4226208" w:rsidP="428D5730" w:rsidRDefault="34226208" w14:paraId="535571AE" w14:textId="78140E54">
            <w:pPr>
              <w:pStyle w:val="Normal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3422620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špaldové lupínky, ovoce, mléko od kraviček (</w:t>
            </w:r>
            <w:r w:rsidRPr="428D5730" w:rsidR="3422620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428D5730" w:rsidR="3422620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1š, 1j, 7)</w:t>
            </w:r>
          </w:p>
          <w:p w:rsidR="68C19E12" w:rsidP="68C19E12" w:rsidRDefault="68C19E12" w14:paraId="6FDA2DBD" w14:textId="3C868052">
            <w:pPr>
              <w:spacing w:before="0" w:beforeAutospacing="off" w:after="0" w:afterAutospacing="off"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8C19E12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fazolová polévka se špaldovým kapáním (9, 1š, 3)</w:t>
            </w:r>
          </w:p>
          <w:p w:rsidR="68C19E12" w:rsidP="68C19E12" w:rsidRDefault="68C19E12" w14:paraId="24ED19CC" w14:textId="10246B92">
            <w:pPr>
              <w:spacing w:before="0" w:beforeAutospacing="off" w:after="0" w:afterAutospacing="off"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restovaná mletá mahi mahi se zeleninovým lečem, vařené brambory (4)</w:t>
            </w:r>
          </w:p>
          <w:p w:rsidR="68C19E12" w:rsidP="428D5730" w:rsidRDefault="68C19E12" w14:paraId="05B7721F" w14:textId="616FB42E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011C3CA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pažitkovým tvarohem, výběr zelenin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7)</w:t>
            </w:r>
          </w:p>
        </w:tc>
      </w:tr>
      <w:tr w:rsidR="68C19E12" w:rsidTr="428D5730" w14:paraId="5546A627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4480EC0D" w14:textId="620FB54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Úterý </w:t>
            </w:r>
          </w:p>
          <w:p w:rsidR="68C19E12" w:rsidP="68C19E12" w:rsidRDefault="68C19E12" w14:paraId="227A2FBC" w14:textId="2992210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8C19E12" w:rsidP="68C19E12" w:rsidRDefault="68C19E12" w14:paraId="289D6BFD" w14:textId="708B4CC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8C19E12" w:rsidP="68C19E12" w:rsidRDefault="68C19E12" w14:paraId="798A93F8" w14:textId="3B825CC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2B1F9E5D" w14:textId="29D8190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8D5730" w:rsidP="428D5730" w:rsidRDefault="428D5730" w14:paraId="4E4B8DF4" w14:textId="3C70E60B">
            <w:pPr>
              <w:jc w:val="left"/>
            </w:pPr>
          </w:p>
          <w:p w:rsidR="6B5E9487" w:rsidP="428D5730" w:rsidRDefault="6B5E9487" w14:paraId="28C497DE" w14:textId="49FAE384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6B5E9487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ovesné sušenky s jablky, ovoce </w:t>
            </w:r>
          </w:p>
          <w:p w:rsidR="68C19E12" w:rsidP="428D5730" w:rsidRDefault="68C19E12" w14:paraId="2B6FBC32" w14:noSpellErr="1" w14:textId="230530C3">
            <w:pPr>
              <w:pStyle w:val="Normal"/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7B9D22A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zeleninový vývar s nudlemi</w:t>
            </w:r>
            <w:r w:rsidRPr="428D5730" w:rsidR="7B9D22A2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 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(9, 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</w:t>
            </w:r>
            <w:r w:rsidRPr="428D5730" w:rsidR="22A3B03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  <w:p w:rsidR="077E0EEF" w:rsidP="428D5730" w:rsidRDefault="077E0EEF" w14:paraId="4BA3ADF9" w14:textId="6872F243">
            <w:pPr>
              <w:pStyle w:val="Normal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077E0E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masové kuličky v rajčatové omáčce, těstoviny (</w:t>
            </w:r>
            <w:r w:rsidRPr="428D5730" w:rsidR="077E0E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7, </w:t>
            </w:r>
            <w:r w:rsidRPr="428D5730" w:rsidR="077E0E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428D5730" w:rsidR="077E0E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11, 3, 1š, 9)</w:t>
            </w:r>
          </w:p>
          <w:p w:rsidR="68C19E12" w:rsidP="428D5730" w:rsidRDefault="68C19E12" w14:paraId="660F0BF4" w14:textId="7AC6CC04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 xml:space="preserve">kvasový chléb s rybí pomazánkou se zeleninou a kečupem 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Bionea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, výběr zelenin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 xml:space="preserve"> (1ž, 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1p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 xml:space="preserve">, </w:t>
            </w:r>
            <w:r w:rsidRPr="428D5730" w:rsidR="2839495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4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cs-CZ"/>
              </w:rPr>
              <w:t>)</w:t>
            </w:r>
          </w:p>
          <w:p w:rsidR="68C19E12" w:rsidP="68C19E12" w:rsidRDefault="68C19E12" w14:paraId="0947185E" w14:textId="6CE6D4D4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8C19E12" w:rsidTr="428D5730" w14:paraId="1496EE6E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2BE47027" w14:textId="5171A52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Středa </w:t>
            </w:r>
          </w:p>
          <w:p w:rsidR="68C19E12" w:rsidP="68C19E12" w:rsidRDefault="68C19E12" w14:paraId="67504469" w14:textId="07B28BC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8C19E12" w:rsidP="68C19E12" w:rsidRDefault="68C19E12" w14:paraId="5EDBFA64" w14:textId="41A0963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8C19E12" w:rsidP="68C19E12" w:rsidRDefault="68C19E12" w14:paraId="445C7586" w14:textId="303D821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69F05F83" w14:textId="60438B6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8C19E12" w:rsidP="68C19E12" w:rsidRDefault="68C19E12" w14:paraId="566D11C8" w14:textId="0B6C0E3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428D5730" w:rsidRDefault="68C19E12" w14:paraId="7C81A673" w14:textId="37B85E26">
            <w:pPr>
              <w:pStyle w:val="Normal"/>
              <w:shd w:val="clear" w:color="auto" w:fill="FFFFFF" w:themeFill="background1"/>
              <w:spacing w:before="0" w:beforeAutospacing="off" w:after="0" w:afterAutospacing="off" w:line="270" w:lineRule="auto"/>
              <w:ind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</w:pPr>
          </w:p>
          <w:p w:rsidR="68C19E12" w:rsidP="428D5730" w:rsidRDefault="68C19E12" w14:paraId="6C2B8568" w14:textId="0BFFA540">
            <w:pPr>
              <w:spacing w:before="0" w:beforeAutospacing="off" w:after="0" w:afterAutospacing="off" w:line="279" w:lineRule="auto"/>
              <w:ind/>
              <w:jc w:val="left"/>
            </w:pPr>
            <w:r w:rsidRPr="428D5730" w:rsidR="4671D8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ovocné pyré, špaldový chlebíček</w:t>
            </w:r>
            <w:r w:rsidRPr="428D5730" w:rsidR="4671D8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(1š, 6)</w:t>
            </w:r>
            <w:r w:rsidRPr="428D5730" w:rsidR="4671D8D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</w:t>
            </w:r>
          </w:p>
          <w:p w:rsidR="68C19E12" w:rsidP="428D5730" w:rsidRDefault="68C19E12" w14:paraId="7A89A5F5" w14:textId="2C0B0AF0">
            <w:pPr>
              <w:shd w:val="clear" w:color="auto" w:fill="FFFFFF" w:themeFill="background1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frankfurtská polévka s párkem (9, 7, 1š)</w:t>
            </w:r>
          </w:p>
          <w:p w:rsidR="68C19E12" w:rsidP="428D5730" w:rsidRDefault="68C19E12" w14:paraId="65644DFE" w14:textId="7D59FFC0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5EFC675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zapečený kuskus se zeleninou a sýrem (7, 3, 1p)</w:t>
            </w:r>
          </w:p>
          <w:p w:rsidR="68C19E12" w:rsidP="68C19E12" w:rsidRDefault="68C19E12" w14:paraId="771DAB0A" w14:textId="1C3CBD46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8C19E12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rohlík s máslem a eidamem, výběr zelenin</w:t>
            </w:r>
            <w:r w:rsidRPr="68C19E12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(1p, 7)</w:t>
            </w:r>
          </w:p>
        </w:tc>
      </w:tr>
      <w:tr w:rsidR="68C19E12" w:rsidTr="428D5730" w14:paraId="5B932C16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1CFBDFCA" w14:textId="79CEBBA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Čtvrtek</w:t>
            </w:r>
          </w:p>
          <w:p w:rsidR="68C19E12" w:rsidP="68C19E12" w:rsidRDefault="68C19E12" w14:paraId="007F2797" w14:textId="3B7791D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8C19E12" w:rsidP="68C19E12" w:rsidRDefault="68C19E12" w14:paraId="50CE6CCF" w14:textId="67B1256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8C19E12" w:rsidP="68C19E12" w:rsidRDefault="68C19E12" w14:paraId="7CC071C3" w14:textId="4D94609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0A34D128" w14:textId="1476769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2B8F7543" w14:textId="08FF805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8C19E12" w:rsidP="68C19E12" w:rsidRDefault="68C19E12" w14:paraId="433D47F7" w14:textId="2E60AFE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8D5730" w:rsidP="428D5730" w:rsidRDefault="428D5730" w14:paraId="14BC56E5" w14:textId="6B783E1E">
            <w:pPr>
              <w:pStyle w:val="Normal"/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</w:pPr>
          </w:p>
          <w:p w:rsidR="440D34CC" w:rsidP="428D5730" w:rsidRDefault="440D34CC" w14:paraId="7DD02EB7" w14:textId="0107D808">
            <w:pPr>
              <w:pStyle w:val="Normal"/>
              <w:spacing w:line="279" w:lineRule="auto"/>
              <w:jc w:val="left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440D34C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jablečné řezy, ovoce (1p, 7, 3)</w:t>
            </w:r>
          </w:p>
          <w:p w:rsidR="68C19E12" w:rsidP="68C19E12" w:rsidRDefault="68C19E12" w14:paraId="02906F2F" w14:textId="2ABB1480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8C19E12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  <w:lang w:val="cs-CZ"/>
              </w:rPr>
              <w:t>kuřecí vývar s mrkvovým kapáním</w:t>
            </w:r>
            <w:r w:rsidRPr="68C19E12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(9, 3, 1p)</w:t>
            </w:r>
          </w:p>
          <w:p w:rsidR="68C19E12" w:rsidP="68C19E12" w:rsidRDefault="68C19E12" w14:paraId="57C84E64" w14:textId="269577C0">
            <w:pPr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smažené krůtí řízečky, šťouchané brambory s pórkem, mrkvový salát (1p, 3, 11)</w:t>
            </w:r>
          </w:p>
          <w:p w:rsidR="68C19E12" w:rsidP="68C19E12" w:rsidRDefault="68C19E12" w14:paraId="03977BB4" w14:textId="1FC35B75">
            <w:pPr>
              <w:spacing w:line="279" w:lineRule="auto"/>
              <w:jc w:val="left"/>
            </w:pPr>
          </w:p>
          <w:p w:rsidR="68C19E12" w:rsidP="428D5730" w:rsidRDefault="68C19E12" w14:paraId="1E89F018" w14:textId="6BD09A55">
            <w:pPr>
              <w:pStyle w:val="Normal"/>
              <w:spacing w:line="279" w:lineRule="auto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4658B73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kvasový chléb s cuketovou pomazánkou, výběr zelenin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(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</w:t>
            </w:r>
            <w:r w:rsidRPr="428D5730" w:rsidR="0DEA2AF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7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1ž)</w:t>
            </w:r>
          </w:p>
        </w:tc>
      </w:tr>
      <w:tr w:rsidR="68C19E12" w:rsidTr="428D5730" w14:paraId="28F051CC">
        <w:trPr>
          <w:trHeight w:val="285"/>
        </w:trPr>
        <w:tc>
          <w:tcPr>
            <w:tcW w:w="27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8C19E12" w:rsidP="68C19E12" w:rsidRDefault="68C19E12" w14:paraId="378B91BD" w14:textId="041CE76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 xml:space="preserve">Pátek </w:t>
            </w:r>
          </w:p>
          <w:p w:rsidR="68C19E12" w:rsidP="68C19E12" w:rsidRDefault="68C19E12" w14:paraId="45E1F1A4" w14:textId="566EE7A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Ranní svačina</w:t>
            </w:r>
          </w:p>
          <w:p w:rsidR="68C19E12" w:rsidP="68C19E12" w:rsidRDefault="68C19E12" w14:paraId="2A788480" w14:textId="25E6689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Oběd</w:t>
            </w:r>
          </w:p>
          <w:p w:rsidR="68C19E12" w:rsidP="428D5730" w:rsidRDefault="68C19E12" w14:paraId="1072EC2C" w14:textId="6CF301A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28D5730" w:rsidP="428D5730" w:rsidRDefault="428D5730" w14:paraId="1FE6C94D" w14:textId="348F84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8C19E12" w:rsidP="68C19E12" w:rsidRDefault="68C19E12" w14:paraId="24139805" w14:textId="6C60D6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8C19E12" w:rsidR="68C19E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cs-CZ"/>
              </w:rPr>
              <w:t>Odpolední svačina</w:t>
            </w:r>
          </w:p>
          <w:p w:rsidR="68C19E12" w:rsidP="68C19E12" w:rsidRDefault="68C19E12" w14:paraId="7FCDEAD2" w14:textId="70AE94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8D5730" w:rsidRDefault="428D5730" w14:paraId="48A23B9F" w14:textId="5426AB5B"/>
          <w:p w:rsidR="5915435C" w:rsidP="428D5730" w:rsidRDefault="5915435C" w14:paraId="3DF2E077" w14:textId="3CC93233">
            <w:pPr>
              <w:pStyle w:val="Normal"/>
            </w:pPr>
            <w:r w:rsidRPr="428D5730" w:rsidR="5915435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ovesno</w:t>
            </w:r>
            <w:r w:rsidRPr="428D5730" w:rsidR="5915435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 rýžová kaše s kakaem zdobená sušenými jedlými květy, ovoce (</w:t>
            </w:r>
            <w:r w:rsidRPr="428D5730" w:rsidR="5915435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</w:t>
            </w:r>
            <w:r w:rsidRPr="428D5730" w:rsidR="5915435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1o, 6, 7</w:t>
            </w:r>
            <w:r w:rsidRPr="428D5730" w:rsidR="5915435C"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  <w:t xml:space="preserve"> )</w:t>
            </w:r>
          </w:p>
          <w:p w:rsidR="00C7E3B3" w:rsidP="428D5730" w:rsidRDefault="00C7E3B3" w14:paraId="68E89F47" w14:textId="67FC9525">
            <w:pPr>
              <w:pStyle w:val="Normal"/>
              <w:rPr>
                <w:rFonts w:ascii="Aptos Narrow" w:hAnsi="Aptos Narrow" w:eastAsia="Aptos Narrow" w:cs="Aptos Narrow"/>
                <w:noProof w:val="0"/>
                <w:sz w:val="22"/>
                <w:szCs w:val="22"/>
                <w:lang w:val="cs-CZ"/>
              </w:rPr>
            </w:pPr>
            <w:r w:rsidRPr="428D5730" w:rsidR="00C7E3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špenátová polévka s vejcem a krutony (</w:t>
            </w:r>
            <w:r w:rsidRPr="428D5730" w:rsidR="00C7E3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 xml:space="preserve">7, </w:t>
            </w:r>
            <w:r w:rsidRPr="428D5730" w:rsidR="00C7E3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1p</w:t>
            </w:r>
            <w:r w:rsidRPr="428D5730" w:rsidR="00C7E3B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, 3, 11, 1š)</w:t>
            </w:r>
          </w:p>
          <w:p w:rsidR="68C19E12" w:rsidP="68C19E12" w:rsidRDefault="68C19E12" w14:paraId="431AD317" w14:textId="55B423CF">
            <w:pPr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dukátové buchtičky s vanilkovou omáčkou, sezónní ovoce (7, 3, 1p)</w:t>
            </w:r>
          </w:p>
          <w:p w:rsidR="68C19E12" w:rsidP="428D5730" w:rsidRDefault="68C19E12" w14:paraId="2EAA1098" w14:textId="0FEE49F7">
            <w:pPr>
              <w:pStyle w:val="Normal"/>
              <w:spacing w:line="279" w:lineRule="auto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28D5730" w:rsidR="4562DB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cs-CZ"/>
              </w:rPr>
              <w:t>rohlík s pomazánkou z pečeného králíka, výběr zelenin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z w:val="22"/>
                <w:szCs w:val="22"/>
                <w:lang w:val="cs-CZ"/>
              </w:rPr>
              <w:t xml:space="preserve"> 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(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1p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, 7, </w:t>
            </w:r>
            <w:r w:rsidRPr="428D5730" w:rsidR="0EE1B5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10</w:t>
            </w:r>
            <w:r w:rsidRPr="428D5730" w:rsidR="68C19E1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)</w:t>
            </w:r>
          </w:p>
        </w:tc>
      </w:tr>
    </w:tbl>
    <w:p xmlns:wp14="http://schemas.microsoft.com/office/word/2010/wordml" w:rsidP="68C19E12" wp14:paraId="525663DD" wp14:textId="0AD278EB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8C19E12" wp14:paraId="2283B714" wp14:textId="5A0A42C5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8C19E12" w:rsidR="59EFC7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Změna vyhrazena.</w:t>
      </w:r>
    </w:p>
    <w:p xmlns:wp14="http://schemas.microsoft.com/office/word/2010/wordml" w:rsidP="68C19E12" wp14:paraId="4BE41473" wp14:textId="3FA361F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p14:paraId="075E9EEA" wp14:textId="61A4E19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FD572"/>
    <w:rsid w:val="00C7E3B3"/>
    <w:rsid w:val="011C3CA7"/>
    <w:rsid w:val="077E0EEF"/>
    <w:rsid w:val="09CD839A"/>
    <w:rsid w:val="0DEA2AFD"/>
    <w:rsid w:val="0EE1B5A3"/>
    <w:rsid w:val="11567726"/>
    <w:rsid w:val="173581F1"/>
    <w:rsid w:val="21B3E1CA"/>
    <w:rsid w:val="22A3B030"/>
    <w:rsid w:val="28394955"/>
    <w:rsid w:val="2CD65498"/>
    <w:rsid w:val="34226208"/>
    <w:rsid w:val="36DC5C02"/>
    <w:rsid w:val="428D5730"/>
    <w:rsid w:val="440D34CC"/>
    <w:rsid w:val="447D9413"/>
    <w:rsid w:val="4562DB2D"/>
    <w:rsid w:val="4658B73C"/>
    <w:rsid w:val="4671D8DE"/>
    <w:rsid w:val="52CFBE63"/>
    <w:rsid w:val="5915435C"/>
    <w:rsid w:val="59EFC7B2"/>
    <w:rsid w:val="5B04E441"/>
    <w:rsid w:val="5C1136B9"/>
    <w:rsid w:val="5EFC675E"/>
    <w:rsid w:val="5F1FD572"/>
    <w:rsid w:val="68C19E12"/>
    <w:rsid w:val="6B5E9487"/>
    <w:rsid w:val="7B9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5D11"/>
  <w15:chartTrackingRefBased/>
  <w15:docId w15:val="{A8B75905-47AB-4A30-81E4-CCE03400F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E646D93E44C458161209467EC498A" ma:contentTypeVersion="15" ma:contentTypeDescription="Vytvoří nový dokument" ma:contentTypeScope="" ma:versionID="dd773756721516bf7d767e2fcebaf7e0">
  <xsd:schema xmlns:xsd="http://www.w3.org/2001/XMLSchema" xmlns:xs="http://www.w3.org/2001/XMLSchema" xmlns:p="http://schemas.microsoft.com/office/2006/metadata/properties" xmlns:ns2="11f840a6-ba41-4418-ac5b-e9625da7c670" xmlns:ns3="eb7e48d1-508a-40f4-a538-cbb7af33c697" targetNamespace="http://schemas.microsoft.com/office/2006/metadata/properties" ma:root="true" ma:fieldsID="582163cf736457b7cdd1ea4a709e4af4" ns2:_="" ns3:_="">
    <xsd:import namespace="11f840a6-ba41-4418-ac5b-e9625da7c670"/>
    <xsd:import namespace="eb7e48d1-508a-40f4-a538-cbb7af33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40a6-ba41-4418-ac5b-e9625da7c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88dc0b7-a90f-4fc7-bb0a-0e5f5887b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e48d1-508a-40f4-a538-cbb7af33c69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7a9608-b09d-4a31-b3f1-a7b921f4549c}" ma:internalName="TaxCatchAll" ma:showField="CatchAllData" ma:web="eb7e48d1-508a-40f4-a538-cbb7af33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e48d1-508a-40f4-a538-cbb7af33c697" xsi:nil="true"/>
    <lcf76f155ced4ddcb4097134ff3c332f xmlns="11f840a6-ba41-4418-ac5b-e9625da7c6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783C29-9C68-489F-A856-232BB89B4CCB}"/>
</file>

<file path=customXml/itemProps2.xml><?xml version="1.0" encoding="utf-8"?>
<ds:datastoreItem xmlns:ds="http://schemas.openxmlformats.org/officeDocument/2006/customXml" ds:itemID="{4501E187-FD99-45F8-820A-C0A45FA35483}"/>
</file>

<file path=customXml/itemProps3.xml><?xml version="1.0" encoding="utf-8"?>
<ds:datastoreItem xmlns:ds="http://schemas.openxmlformats.org/officeDocument/2006/customXml" ds:itemID="{35C7AF87-9129-4CDC-B696-175FB8A5F2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Školka Pampeliška</dc:creator>
  <keywords/>
  <dc:description/>
  <lastModifiedBy>Školka Pampeliška</lastModifiedBy>
  <dcterms:created xsi:type="dcterms:W3CDTF">2026-05-26T09:17:53.0000000Z</dcterms:created>
  <dcterms:modified xsi:type="dcterms:W3CDTF">2026-05-26T09:25:45.0194519Z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0x0101001D5E646D93E44C458161209467EC498A</vt:lpwstr>
  </property>
  <property fmtid="{D5CDD505-2E9C-101B-9397-08002B2CF9AE}" pid="3" name="MediaServiceImageTags">
    <vt:lpwstr/>
  </property>
</Properties>
</file>